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6FC23" w14:textId="553A9829" w:rsidR="0055378C" w:rsidRDefault="00F6145A" w:rsidP="003B613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Lewis &amp; Clark Regional Water System </w:t>
      </w:r>
      <w:r w:rsidR="00867454">
        <w:rPr>
          <w:sz w:val="32"/>
          <w:szCs w:val="32"/>
        </w:rPr>
        <w:t>20</w:t>
      </w:r>
      <w:r w:rsidR="00C3480E">
        <w:rPr>
          <w:sz w:val="32"/>
          <w:szCs w:val="32"/>
        </w:rPr>
        <w:t>2</w:t>
      </w:r>
      <w:r w:rsidR="00BB27DC">
        <w:rPr>
          <w:sz w:val="32"/>
          <w:szCs w:val="32"/>
        </w:rPr>
        <w:t>4</w:t>
      </w:r>
      <w:r w:rsidR="00C3480E">
        <w:rPr>
          <w:sz w:val="32"/>
          <w:szCs w:val="32"/>
        </w:rPr>
        <w:t xml:space="preserve"> W</w:t>
      </w:r>
      <w:r>
        <w:rPr>
          <w:sz w:val="32"/>
          <w:szCs w:val="32"/>
        </w:rPr>
        <w:t xml:space="preserve">ater Quality </w:t>
      </w:r>
      <w:r w:rsidR="00B0587C">
        <w:rPr>
          <w:sz w:val="32"/>
          <w:szCs w:val="32"/>
        </w:rPr>
        <w:t>Summary</w:t>
      </w:r>
      <w:r>
        <w:rPr>
          <w:sz w:val="32"/>
          <w:szCs w:val="32"/>
        </w:rPr>
        <w:t>.</w:t>
      </w:r>
    </w:p>
    <w:p w14:paraId="05D3AE60" w14:textId="77777777" w:rsidR="000B6C13" w:rsidRDefault="000B6C13">
      <w:pPr>
        <w:rPr>
          <w:sz w:val="32"/>
          <w:szCs w:val="32"/>
        </w:rPr>
      </w:pPr>
    </w:p>
    <w:p w14:paraId="24D53C51" w14:textId="3CCD2B77" w:rsidR="000B6C13" w:rsidRDefault="00867454">
      <w:pPr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r w:rsidR="000F353B">
        <w:rPr>
          <w:sz w:val="32"/>
          <w:szCs w:val="32"/>
        </w:rPr>
        <w:t>20</w:t>
      </w:r>
      <w:r w:rsidR="002F2E6E">
        <w:rPr>
          <w:sz w:val="32"/>
          <w:szCs w:val="32"/>
        </w:rPr>
        <w:t>2</w:t>
      </w:r>
      <w:r w:rsidR="00BB27DC">
        <w:rPr>
          <w:sz w:val="32"/>
          <w:szCs w:val="32"/>
        </w:rPr>
        <w:t>4</w:t>
      </w:r>
      <w:r w:rsidR="002F2E6E">
        <w:rPr>
          <w:sz w:val="32"/>
          <w:szCs w:val="32"/>
        </w:rPr>
        <w:t xml:space="preserve"> </w:t>
      </w:r>
      <w:r>
        <w:rPr>
          <w:sz w:val="32"/>
          <w:szCs w:val="32"/>
        </w:rPr>
        <w:t>we</w:t>
      </w:r>
      <w:r w:rsidR="000B6C13">
        <w:rPr>
          <w:sz w:val="32"/>
          <w:szCs w:val="32"/>
        </w:rPr>
        <w:t xml:space="preserve"> delivered </w:t>
      </w:r>
      <w:r w:rsidR="0009608B">
        <w:rPr>
          <w:sz w:val="32"/>
          <w:szCs w:val="32"/>
        </w:rPr>
        <w:t xml:space="preserve">over </w:t>
      </w:r>
      <w:r w:rsidR="00386B62">
        <w:rPr>
          <w:sz w:val="32"/>
          <w:szCs w:val="32"/>
        </w:rPr>
        <w:t>9</w:t>
      </w:r>
      <w:r w:rsidR="000B6C13">
        <w:rPr>
          <w:sz w:val="32"/>
          <w:szCs w:val="32"/>
        </w:rPr>
        <w:t xml:space="preserve"> billion gallons of water to our connected member</w:t>
      </w:r>
      <w:r w:rsidR="000F353B">
        <w:rPr>
          <w:sz w:val="32"/>
          <w:szCs w:val="32"/>
        </w:rPr>
        <w:t xml:space="preserve"> system</w:t>
      </w:r>
      <w:r w:rsidR="000B6C13">
        <w:rPr>
          <w:sz w:val="32"/>
          <w:szCs w:val="32"/>
        </w:rPr>
        <w:t>s.</w:t>
      </w:r>
    </w:p>
    <w:p w14:paraId="2377C60C" w14:textId="77777777" w:rsidR="00906C71" w:rsidRDefault="00B0587C">
      <w:pPr>
        <w:rPr>
          <w:sz w:val="32"/>
          <w:szCs w:val="32"/>
        </w:rPr>
      </w:pPr>
      <w:r>
        <w:rPr>
          <w:sz w:val="32"/>
          <w:szCs w:val="32"/>
        </w:rPr>
        <w:t xml:space="preserve">Lewis &amp; Clark </w:t>
      </w:r>
      <w:r w:rsidR="000B6C13">
        <w:rPr>
          <w:sz w:val="32"/>
          <w:szCs w:val="32"/>
        </w:rPr>
        <w:t xml:space="preserve">water </w:t>
      </w:r>
      <w:r w:rsidR="00650A55">
        <w:rPr>
          <w:sz w:val="32"/>
          <w:szCs w:val="32"/>
        </w:rPr>
        <w:t>originates from wells that tap into an underground source adjacent to the Missouri River. This source is called the Missouri</w:t>
      </w:r>
      <w:r w:rsidR="000B6C13">
        <w:rPr>
          <w:sz w:val="32"/>
          <w:szCs w:val="32"/>
        </w:rPr>
        <w:t>: Elk Point Aquifer. After treatment the water quality is very good.</w:t>
      </w:r>
      <w:r w:rsidR="0009608B">
        <w:rPr>
          <w:sz w:val="32"/>
          <w:szCs w:val="32"/>
        </w:rPr>
        <w:t xml:space="preserve"> </w:t>
      </w:r>
      <w:r w:rsidR="00906C71" w:rsidRPr="00906C71">
        <w:rPr>
          <w:sz w:val="32"/>
          <w:szCs w:val="32"/>
        </w:rPr>
        <w:t>Lewis &amp; Clark d</w:t>
      </w:r>
      <w:r w:rsidR="00906C71">
        <w:rPr>
          <w:sz w:val="32"/>
          <w:szCs w:val="32"/>
        </w:rPr>
        <w:t>oes</w:t>
      </w:r>
      <w:r w:rsidR="00906C71" w:rsidRPr="00906C71">
        <w:rPr>
          <w:sz w:val="32"/>
          <w:szCs w:val="32"/>
        </w:rPr>
        <w:t xml:space="preserve"> extensive testing for </w:t>
      </w:r>
      <w:r w:rsidR="00906C71">
        <w:rPr>
          <w:sz w:val="32"/>
          <w:szCs w:val="32"/>
        </w:rPr>
        <w:t>co</w:t>
      </w:r>
      <w:r w:rsidR="00906C71" w:rsidRPr="00906C71">
        <w:rPr>
          <w:sz w:val="32"/>
          <w:szCs w:val="32"/>
        </w:rPr>
        <w:t>ntamin</w:t>
      </w:r>
      <w:r w:rsidR="00906C71">
        <w:rPr>
          <w:sz w:val="32"/>
          <w:szCs w:val="32"/>
        </w:rPr>
        <w:t>ants in our water and only the few items listed below on t</w:t>
      </w:r>
      <w:r w:rsidR="0009608B">
        <w:rPr>
          <w:sz w:val="32"/>
          <w:szCs w:val="32"/>
        </w:rPr>
        <w:t xml:space="preserve">he </w:t>
      </w:r>
      <w:r w:rsidR="00906C71">
        <w:rPr>
          <w:sz w:val="32"/>
          <w:szCs w:val="32"/>
        </w:rPr>
        <w:t>T</w:t>
      </w:r>
      <w:r w:rsidR="0009608B">
        <w:rPr>
          <w:sz w:val="32"/>
          <w:szCs w:val="32"/>
        </w:rPr>
        <w:t xml:space="preserve">able of </w:t>
      </w:r>
      <w:r w:rsidR="00906C71">
        <w:rPr>
          <w:sz w:val="32"/>
          <w:szCs w:val="32"/>
        </w:rPr>
        <w:t>D</w:t>
      </w:r>
      <w:r w:rsidR="0009608B">
        <w:rPr>
          <w:sz w:val="32"/>
          <w:szCs w:val="32"/>
        </w:rPr>
        <w:t xml:space="preserve">etected </w:t>
      </w:r>
      <w:r w:rsidR="00906C71">
        <w:rPr>
          <w:sz w:val="32"/>
          <w:szCs w:val="32"/>
        </w:rPr>
        <w:t>C</w:t>
      </w:r>
      <w:r w:rsidR="0009608B">
        <w:rPr>
          <w:sz w:val="32"/>
          <w:szCs w:val="32"/>
        </w:rPr>
        <w:t>ontaminants</w:t>
      </w:r>
      <w:r w:rsidR="00906C71">
        <w:rPr>
          <w:sz w:val="32"/>
          <w:szCs w:val="32"/>
        </w:rPr>
        <w:t xml:space="preserve"> were found to be present in reportable quantities. The level of these contaminants is below what would be considered to be harmful.</w:t>
      </w:r>
      <w:r w:rsidR="000D0E71">
        <w:rPr>
          <w:sz w:val="32"/>
          <w:szCs w:val="32"/>
        </w:rPr>
        <w:t xml:space="preserve">  </w:t>
      </w:r>
    </w:p>
    <w:p w14:paraId="44F56CF0" w14:textId="77777777" w:rsidR="00906C71" w:rsidRDefault="00906C71">
      <w:pPr>
        <w:rPr>
          <w:sz w:val="32"/>
          <w:szCs w:val="32"/>
        </w:rPr>
      </w:pPr>
    </w:p>
    <w:p w14:paraId="1660FDF8" w14:textId="77777777" w:rsidR="00906C71" w:rsidRDefault="00906C71">
      <w:pPr>
        <w:rPr>
          <w:sz w:val="32"/>
          <w:szCs w:val="32"/>
        </w:rPr>
      </w:pPr>
      <w:r>
        <w:rPr>
          <w:sz w:val="32"/>
          <w:szCs w:val="32"/>
        </w:rPr>
        <w:t xml:space="preserve">(Table </w:t>
      </w:r>
      <w:r w:rsidR="008C1D1A">
        <w:rPr>
          <w:sz w:val="32"/>
          <w:szCs w:val="32"/>
        </w:rPr>
        <w:t xml:space="preserve">of Detected Contaminants </w:t>
      </w:r>
      <w:r>
        <w:rPr>
          <w:sz w:val="32"/>
          <w:szCs w:val="32"/>
        </w:rPr>
        <w:t>here)</w:t>
      </w:r>
    </w:p>
    <w:p w14:paraId="21FBD136" w14:textId="77777777" w:rsidR="00906C71" w:rsidRDefault="00906C71">
      <w:pPr>
        <w:rPr>
          <w:sz w:val="32"/>
          <w:szCs w:val="32"/>
        </w:rPr>
      </w:pPr>
      <w:r>
        <w:rPr>
          <w:sz w:val="32"/>
          <w:szCs w:val="32"/>
        </w:rPr>
        <w:t xml:space="preserve">  Additional Parameters of Interest:</w:t>
      </w:r>
    </w:p>
    <w:p w14:paraId="5495CE58" w14:textId="77777777" w:rsidR="0009608B" w:rsidRDefault="0009608B">
      <w:pPr>
        <w:rPr>
          <w:sz w:val="32"/>
          <w:szCs w:val="32"/>
        </w:rPr>
      </w:pPr>
      <w:r>
        <w:rPr>
          <w:sz w:val="32"/>
          <w:szCs w:val="32"/>
        </w:rPr>
        <w:t>Parameter (units)</w:t>
      </w:r>
      <w:r w:rsidR="00906C71">
        <w:rPr>
          <w:sz w:val="32"/>
          <w:szCs w:val="32"/>
        </w:rPr>
        <w:t>:</w:t>
      </w:r>
      <w:r>
        <w:rPr>
          <w:sz w:val="32"/>
          <w:szCs w:val="32"/>
        </w:rPr>
        <w:t xml:space="preserve">                   </w:t>
      </w:r>
      <w:r w:rsidR="00906C71">
        <w:rPr>
          <w:sz w:val="32"/>
          <w:szCs w:val="32"/>
        </w:rPr>
        <w:t xml:space="preserve">           </w:t>
      </w:r>
      <w:r w:rsidR="00A029E0">
        <w:rPr>
          <w:sz w:val="32"/>
          <w:szCs w:val="32"/>
        </w:rPr>
        <w:t>Average</w:t>
      </w:r>
      <w:r>
        <w:rPr>
          <w:sz w:val="32"/>
          <w:szCs w:val="32"/>
        </w:rPr>
        <w:t xml:space="preserve"> Level</w:t>
      </w:r>
      <w:r w:rsidR="00906C71">
        <w:rPr>
          <w:sz w:val="32"/>
          <w:szCs w:val="32"/>
        </w:rPr>
        <w:t>:</w:t>
      </w:r>
      <w:r w:rsidR="00A029E0">
        <w:rPr>
          <w:sz w:val="32"/>
          <w:szCs w:val="32"/>
        </w:rPr>
        <w:t xml:space="preserve">   Acceptable Level:</w:t>
      </w:r>
    </w:p>
    <w:p w14:paraId="1219FBFC" w14:textId="77777777" w:rsidR="00906C71" w:rsidRPr="00906C71" w:rsidRDefault="00906C71" w:rsidP="00906C71">
      <w:pPr>
        <w:rPr>
          <w:sz w:val="32"/>
          <w:szCs w:val="32"/>
        </w:rPr>
      </w:pPr>
      <w:r w:rsidRPr="00906C71">
        <w:rPr>
          <w:sz w:val="32"/>
          <w:szCs w:val="32"/>
        </w:rPr>
        <w:t>Total Hardness (as CaCO3) (</w:t>
      </w:r>
      <w:r w:rsidR="004B5DF2">
        <w:rPr>
          <w:sz w:val="32"/>
          <w:szCs w:val="32"/>
        </w:rPr>
        <w:t>ppm</w:t>
      </w:r>
      <w:r w:rsidRPr="00906C71">
        <w:rPr>
          <w:sz w:val="32"/>
          <w:szCs w:val="32"/>
        </w:rPr>
        <w:t>)</w:t>
      </w:r>
      <w:r w:rsidR="008C1D1A">
        <w:rPr>
          <w:sz w:val="32"/>
          <w:szCs w:val="32"/>
        </w:rPr>
        <w:tab/>
      </w:r>
      <w:r w:rsidR="008C1D1A">
        <w:rPr>
          <w:sz w:val="32"/>
          <w:szCs w:val="32"/>
        </w:rPr>
        <w:tab/>
      </w:r>
      <w:r w:rsidR="00FC349C">
        <w:rPr>
          <w:sz w:val="32"/>
          <w:szCs w:val="32"/>
        </w:rPr>
        <w:t>1</w:t>
      </w:r>
      <w:r w:rsidR="005F3849">
        <w:rPr>
          <w:sz w:val="32"/>
          <w:szCs w:val="32"/>
        </w:rPr>
        <w:t>55</w:t>
      </w:r>
      <w:r w:rsidR="00A029E0">
        <w:rPr>
          <w:sz w:val="32"/>
          <w:szCs w:val="32"/>
        </w:rPr>
        <w:tab/>
      </w:r>
    </w:p>
    <w:p w14:paraId="09E4A940" w14:textId="3BB8763B" w:rsidR="0009608B" w:rsidRDefault="0009608B">
      <w:pPr>
        <w:rPr>
          <w:sz w:val="32"/>
          <w:szCs w:val="32"/>
        </w:rPr>
      </w:pPr>
      <w:r>
        <w:rPr>
          <w:sz w:val="32"/>
          <w:szCs w:val="32"/>
        </w:rPr>
        <w:t>Alkalinity (</w:t>
      </w:r>
      <w:r w:rsidR="004B5DF2">
        <w:rPr>
          <w:sz w:val="32"/>
          <w:szCs w:val="32"/>
        </w:rPr>
        <w:t>ppm</w:t>
      </w:r>
      <w:r>
        <w:rPr>
          <w:sz w:val="32"/>
          <w:szCs w:val="32"/>
        </w:rPr>
        <w:t>)</w:t>
      </w:r>
      <w:r w:rsidR="00906C71">
        <w:rPr>
          <w:sz w:val="32"/>
          <w:szCs w:val="32"/>
        </w:rPr>
        <w:tab/>
      </w:r>
      <w:r w:rsidR="00906C71">
        <w:rPr>
          <w:sz w:val="32"/>
          <w:szCs w:val="32"/>
        </w:rPr>
        <w:tab/>
      </w:r>
      <w:r w:rsidR="00906C71">
        <w:rPr>
          <w:sz w:val="32"/>
          <w:szCs w:val="32"/>
        </w:rPr>
        <w:tab/>
      </w:r>
      <w:r w:rsidR="00906C71">
        <w:rPr>
          <w:sz w:val="32"/>
          <w:szCs w:val="32"/>
        </w:rPr>
        <w:tab/>
      </w:r>
      <w:r w:rsidR="008C1D1A">
        <w:rPr>
          <w:sz w:val="32"/>
          <w:szCs w:val="32"/>
        </w:rPr>
        <w:tab/>
      </w:r>
      <w:r w:rsidR="00BB27DC">
        <w:rPr>
          <w:sz w:val="32"/>
          <w:szCs w:val="32"/>
        </w:rPr>
        <w:t>65</w:t>
      </w:r>
    </w:p>
    <w:p w14:paraId="243DA04B" w14:textId="0593214C" w:rsidR="0009608B" w:rsidRDefault="0009608B">
      <w:pPr>
        <w:rPr>
          <w:sz w:val="32"/>
          <w:szCs w:val="32"/>
        </w:rPr>
      </w:pPr>
      <w:r>
        <w:rPr>
          <w:sz w:val="32"/>
          <w:szCs w:val="32"/>
        </w:rPr>
        <w:t>Calcium (asCaCO3) (</w:t>
      </w:r>
      <w:r w:rsidR="004B5DF2">
        <w:rPr>
          <w:sz w:val="32"/>
          <w:szCs w:val="32"/>
        </w:rPr>
        <w:t>ppm</w:t>
      </w:r>
      <w:r>
        <w:rPr>
          <w:sz w:val="32"/>
          <w:szCs w:val="32"/>
        </w:rPr>
        <w:t>)</w:t>
      </w:r>
      <w:r w:rsidR="00FC349C">
        <w:rPr>
          <w:sz w:val="32"/>
          <w:szCs w:val="32"/>
        </w:rPr>
        <w:tab/>
      </w:r>
      <w:r w:rsidR="00FC349C">
        <w:rPr>
          <w:sz w:val="32"/>
          <w:szCs w:val="32"/>
        </w:rPr>
        <w:tab/>
      </w:r>
      <w:r w:rsidR="00FC349C">
        <w:rPr>
          <w:sz w:val="32"/>
          <w:szCs w:val="32"/>
        </w:rPr>
        <w:tab/>
      </w:r>
      <w:r w:rsidR="00BB27DC">
        <w:rPr>
          <w:sz w:val="32"/>
          <w:szCs w:val="32"/>
        </w:rPr>
        <w:t>90</w:t>
      </w:r>
    </w:p>
    <w:p w14:paraId="6B3B1EE2" w14:textId="77777777" w:rsidR="0009608B" w:rsidRDefault="0009608B">
      <w:pPr>
        <w:rPr>
          <w:sz w:val="32"/>
          <w:szCs w:val="32"/>
        </w:rPr>
      </w:pPr>
      <w:r>
        <w:rPr>
          <w:sz w:val="32"/>
          <w:szCs w:val="32"/>
        </w:rPr>
        <w:t>Iron (</w:t>
      </w:r>
      <w:r w:rsidR="004B5DF2">
        <w:rPr>
          <w:sz w:val="32"/>
          <w:szCs w:val="32"/>
        </w:rPr>
        <w:t>ppm</w:t>
      </w:r>
      <w:r>
        <w:rPr>
          <w:sz w:val="32"/>
          <w:szCs w:val="32"/>
        </w:rPr>
        <w:t>)</w:t>
      </w:r>
      <w:r w:rsidR="008C1D1A">
        <w:rPr>
          <w:sz w:val="32"/>
          <w:szCs w:val="32"/>
        </w:rPr>
        <w:tab/>
      </w:r>
      <w:r w:rsidR="008C1D1A">
        <w:rPr>
          <w:sz w:val="32"/>
          <w:szCs w:val="32"/>
        </w:rPr>
        <w:tab/>
      </w:r>
      <w:r w:rsidR="008C1D1A">
        <w:rPr>
          <w:sz w:val="32"/>
          <w:szCs w:val="32"/>
        </w:rPr>
        <w:tab/>
      </w:r>
      <w:r w:rsidR="008C1D1A">
        <w:rPr>
          <w:sz w:val="32"/>
          <w:szCs w:val="32"/>
        </w:rPr>
        <w:tab/>
      </w:r>
      <w:r w:rsidR="008C1D1A">
        <w:rPr>
          <w:sz w:val="32"/>
          <w:szCs w:val="32"/>
        </w:rPr>
        <w:tab/>
      </w:r>
      <w:r w:rsidR="008C1D1A">
        <w:rPr>
          <w:sz w:val="32"/>
          <w:szCs w:val="32"/>
        </w:rPr>
        <w:tab/>
        <w:t>.01</w:t>
      </w:r>
      <w:r w:rsidR="00A029E0">
        <w:rPr>
          <w:sz w:val="32"/>
          <w:szCs w:val="32"/>
        </w:rPr>
        <w:tab/>
      </w:r>
      <w:r w:rsidR="00A029E0">
        <w:rPr>
          <w:sz w:val="32"/>
          <w:szCs w:val="32"/>
        </w:rPr>
        <w:tab/>
      </w:r>
      <w:r w:rsidR="00A029E0">
        <w:rPr>
          <w:sz w:val="32"/>
          <w:szCs w:val="32"/>
        </w:rPr>
        <w:tab/>
      </w:r>
      <w:r w:rsidR="00A029E0">
        <w:rPr>
          <w:sz w:val="32"/>
          <w:szCs w:val="32"/>
        </w:rPr>
        <w:tab/>
        <w:t>0.3</w:t>
      </w:r>
    </w:p>
    <w:p w14:paraId="561CA26F" w14:textId="77777777" w:rsidR="0009608B" w:rsidRDefault="0009608B">
      <w:pPr>
        <w:rPr>
          <w:sz w:val="32"/>
          <w:szCs w:val="32"/>
        </w:rPr>
      </w:pPr>
      <w:r>
        <w:rPr>
          <w:sz w:val="32"/>
          <w:szCs w:val="32"/>
        </w:rPr>
        <w:t>Manganese (</w:t>
      </w:r>
      <w:r w:rsidR="004B5DF2">
        <w:rPr>
          <w:sz w:val="32"/>
          <w:szCs w:val="32"/>
        </w:rPr>
        <w:t>ppm</w:t>
      </w:r>
      <w:r>
        <w:rPr>
          <w:sz w:val="32"/>
          <w:szCs w:val="32"/>
        </w:rPr>
        <w:t>)</w:t>
      </w:r>
      <w:r w:rsidR="008C1D1A">
        <w:rPr>
          <w:sz w:val="32"/>
          <w:szCs w:val="32"/>
        </w:rPr>
        <w:tab/>
      </w:r>
      <w:r w:rsidR="008C1D1A">
        <w:rPr>
          <w:sz w:val="32"/>
          <w:szCs w:val="32"/>
        </w:rPr>
        <w:tab/>
      </w:r>
      <w:r w:rsidR="008C1D1A">
        <w:rPr>
          <w:sz w:val="32"/>
          <w:szCs w:val="32"/>
        </w:rPr>
        <w:tab/>
      </w:r>
      <w:r w:rsidR="008C1D1A">
        <w:rPr>
          <w:sz w:val="32"/>
          <w:szCs w:val="32"/>
        </w:rPr>
        <w:tab/>
        <w:t>.01</w:t>
      </w:r>
      <w:r w:rsidR="004222F7">
        <w:rPr>
          <w:sz w:val="32"/>
          <w:szCs w:val="32"/>
        </w:rPr>
        <w:tab/>
      </w:r>
      <w:r w:rsidR="004222F7">
        <w:rPr>
          <w:sz w:val="32"/>
          <w:szCs w:val="32"/>
        </w:rPr>
        <w:tab/>
      </w:r>
      <w:r w:rsidR="004222F7">
        <w:rPr>
          <w:sz w:val="32"/>
          <w:szCs w:val="32"/>
        </w:rPr>
        <w:tab/>
      </w:r>
      <w:r w:rsidR="004222F7">
        <w:rPr>
          <w:sz w:val="32"/>
          <w:szCs w:val="32"/>
        </w:rPr>
        <w:tab/>
        <w:t>0.05</w:t>
      </w:r>
    </w:p>
    <w:p w14:paraId="2390708A" w14:textId="77777777" w:rsidR="0009608B" w:rsidRDefault="0009608B">
      <w:pPr>
        <w:rPr>
          <w:sz w:val="32"/>
          <w:szCs w:val="32"/>
        </w:rPr>
      </w:pPr>
      <w:r>
        <w:rPr>
          <w:sz w:val="32"/>
          <w:szCs w:val="32"/>
        </w:rPr>
        <w:t>pH (units)</w:t>
      </w:r>
      <w:r w:rsidR="008C1D1A">
        <w:rPr>
          <w:sz w:val="32"/>
          <w:szCs w:val="32"/>
        </w:rPr>
        <w:tab/>
      </w:r>
      <w:r w:rsidR="008C1D1A">
        <w:rPr>
          <w:sz w:val="32"/>
          <w:szCs w:val="32"/>
        </w:rPr>
        <w:tab/>
      </w:r>
      <w:r w:rsidR="008C1D1A">
        <w:rPr>
          <w:sz w:val="32"/>
          <w:szCs w:val="32"/>
        </w:rPr>
        <w:tab/>
      </w:r>
      <w:r w:rsidR="008C1D1A">
        <w:rPr>
          <w:sz w:val="32"/>
          <w:szCs w:val="32"/>
        </w:rPr>
        <w:tab/>
      </w:r>
      <w:r w:rsidR="008C1D1A">
        <w:rPr>
          <w:sz w:val="32"/>
          <w:szCs w:val="32"/>
        </w:rPr>
        <w:tab/>
      </w:r>
      <w:r w:rsidR="008C1D1A">
        <w:rPr>
          <w:sz w:val="32"/>
          <w:szCs w:val="32"/>
        </w:rPr>
        <w:tab/>
        <w:t>8.5</w:t>
      </w:r>
      <w:r w:rsidR="004222F7">
        <w:rPr>
          <w:sz w:val="32"/>
          <w:szCs w:val="32"/>
        </w:rPr>
        <w:tab/>
      </w:r>
      <w:r w:rsidR="004222F7">
        <w:rPr>
          <w:sz w:val="32"/>
          <w:szCs w:val="32"/>
        </w:rPr>
        <w:tab/>
      </w:r>
      <w:r w:rsidR="004222F7">
        <w:rPr>
          <w:sz w:val="32"/>
          <w:szCs w:val="32"/>
        </w:rPr>
        <w:tab/>
      </w:r>
      <w:r w:rsidR="004222F7">
        <w:rPr>
          <w:sz w:val="32"/>
          <w:szCs w:val="32"/>
        </w:rPr>
        <w:tab/>
        <w:t xml:space="preserve">7 </w:t>
      </w:r>
      <w:r w:rsidR="00D152A7">
        <w:rPr>
          <w:sz w:val="32"/>
          <w:szCs w:val="32"/>
        </w:rPr>
        <w:t>–</w:t>
      </w:r>
      <w:r w:rsidR="004222F7">
        <w:rPr>
          <w:sz w:val="32"/>
          <w:szCs w:val="32"/>
        </w:rPr>
        <w:t xml:space="preserve"> </w:t>
      </w:r>
      <w:r w:rsidR="002D15F1">
        <w:rPr>
          <w:sz w:val="32"/>
          <w:szCs w:val="32"/>
        </w:rPr>
        <w:t>9</w:t>
      </w:r>
    </w:p>
    <w:p w14:paraId="773A2D67" w14:textId="77777777" w:rsidR="000B6C13" w:rsidRDefault="004B5DF2">
      <w:pPr>
        <w:rPr>
          <w:sz w:val="32"/>
          <w:szCs w:val="32"/>
        </w:rPr>
      </w:pPr>
      <w:r>
        <w:rPr>
          <w:sz w:val="32"/>
          <w:szCs w:val="32"/>
        </w:rPr>
        <w:t>Total Chlorine (ppm)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2.5</w:t>
      </w:r>
      <w:r w:rsidR="004222F7">
        <w:rPr>
          <w:sz w:val="32"/>
          <w:szCs w:val="32"/>
        </w:rPr>
        <w:tab/>
      </w:r>
      <w:r w:rsidR="004222F7">
        <w:rPr>
          <w:sz w:val="32"/>
          <w:szCs w:val="32"/>
        </w:rPr>
        <w:tab/>
      </w:r>
      <w:r w:rsidR="004222F7">
        <w:rPr>
          <w:sz w:val="32"/>
          <w:szCs w:val="32"/>
        </w:rPr>
        <w:tab/>
      </w:r>
      <w:r w:rsidR="004222F7">
        <w:rPr>
          <w:sz w:val="32"/>
          <w:szCs w:val="32"/>
        </w:rPr>
        <w:tab/>
        <w:t>0.3-3.9</w:t>
      </w:r>
    </w:p>
    <w:sectPr w:rsidR="000B6C13" w:rsidSect="0066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5A"/>
    <w:rsid w:val="0009608B"/>
    <w:rsid w:val="000B6C13"/>
    <w:rsid w:val="000C7C08"/>
    <w:rsid w:val="000D0E71"/>
    <w:rsid w:val="000F353B"/>
    <w:rsid w:val="00155F9B"/>
    <w:rsid w:val="001814EC"/>
    <w:rsid w:val="00204E1F"/>
    <w:rsid w:val="002D15F1"/>
    <w:rsid w:val="002F2E6E"/>
    <w:rsid w:val="00386B62"/>
    <w:rsid w:val="003B6130"/>
    <w:rsid w:val="003B7480"/>
    <w:rsid w:val="003D69C5"/>
    <w:rsid w:val="004222F7"/>
    <w:rsid w:val="004B3021"/>
    <w:rsid w:val="004B5DF2"/>
    <w:rsid w:val="004C63FE"/>
    <w:rsid w:val="0055378C"/>
    <w:rsid w:val="005F3849"/>
    <w:rsid w:val="006270F9"/>
    <w:rsid w:val="00650A55"/>
    <w:rsid w:val="00660111"/>
    <w:rsid w:val="006D1E9D"/>
    <w:rsid w:val="008307C6"/>
    <w:rsid w:val="00867454"/>
    <w:rsid w:val="00892CC2"/>
    <w:rsid w:val="008C1D1A"/>
    <w:rsid w:val="00906C71"/>
    <w:rsid w:val="00925269"/>
    <w:rsid w:val="009309D1"/>
    <w:rsid w:val="00982AA3"/>
    <w:rsid w:val="009A4283"/>
    <w:rsid w:val="009B36FD"/>
    <w:rsid w:val="00A029E0"/>
    <w:rsid w:val="00A52DBF"/>
    <w:rsid w:val="00A966E8"/>
    <w:rsid w:val="00AA51D7"/>
    <w:rsid w:val="00B0587C"/>
    <w:rsid w:val="00BB27DC"/>
    <w:rsid w:val="00C2796C"/>
    <w:rsid w:val="00C3480E"/>
    <w:rsid w:val="00C44EFF"/>
    <w:rsid w:val="00C753CA"/>
    <w:rsid w:val="00CD51C4"/>
    <w:rsid w:val="00D152A7"/>
    <w:rsid w:val="00D40F93"/>
    <w:rsid w:val="00D96C57"/>
    <w:rsid w:val="00DD296F"/>
    <w:rsid w:val="00E3177A"/>
    <w:rsid w:val="00E51E24"/>
    <w:rsid w:val="00F6145A"/>
    <w:rsid w:val="00F77469"/>
    <w:rsid w:val="00F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8EBF"/>
  <w15:docId w15:val="{FBB20BEF-5D5B-4E3E-870D-D8587764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Jennifer Jacobson</cp:lastModifiedBy>
  <cp:revision>2</cp:revision>
  <dcterms:created xsi:type="dcterms:W3CDTF">2025-02-18T21:27:00Z</dcterms:created>
  <dcterms:modified xsi:type="dcterms:W3CDTF">2025-02-18T21:27:00Z</dcterms:modified>
</cp:coreProperties>
</file>